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ECD" w:rsidRDefault="00621ECD" w:rsidP="00621EC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John WISDOM</w:t>
      </w:r>
      <w:r>
        <w:rPr>
          <w:rFonts w:asciiTheme="majorBidi" w:hAnsiTheme="majorBidi" w:cstheme="majorBidi"/>
        </w:rPr>
        <w:t xml:space="preserve">    (fl.1401)</w:t>
      </w:r>
    </w:p>
    <w:p w:rsidR="00621ECD" w:rsidRDefault="00621ECD" w:rsidP="00621ECD">
      <w:pPr>
        <w:pStyle w:val="NoSpacing"/>
        <w:rPr>
          <w:rFonts w:asciiTheme="majorBidi" w:hAnsiTheme="majorBidi" w:cstheme="majorBidi"/>
        </w:rPr>
      </w:pPr>
    </w:p>
    <w:p w:rsidR="00621ECD" w:rsidRDefault="00621ECD" w:rsidP="00621ECD">
      <w:pPr>
        <w:pStyle w:val="NoSpacing"/>
        <w:rPr>
          <w:rFonts w:asciiTheme="majorBidi" w:hAnsiTheme="majorBidi" w:cstheme="majorBidi"/>
        </w:rPr>
      </w:pPr>
    </w:p>
    <w:p w:rsidR="00621ECD" w:rsidRDefault="00621ECD" w:rsidP="00621EC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15 Jun.1401</w:t>
      </w:r>
      <w:r>
        <w:rPr>
          <w:rFonts w:asciiTheme="majorBidi" w:hAnsiTheme="majorBidi" w:cstheme="majorBidi"/>
        </w:rPr>
        <w:tab/>
        <w:t xml:space="preserve">He exported 100 ells and half an ell of strait cloth and half a single blanket </w:t>
      </w:r>
    </w:p>
    <w:p w:rsidR="00621ECD" w:rsidRDefault="00621ECD" w:rsidP="00621EC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from Hull on board the “Trinite” of Hull.  (Lister p.28)</w:t>
      </w:r>
    </w:p>
    <w:p w:rsidR="00621ECD" w:rsidRDefault="00621ECD" w:rsidP="00621ECD">
      <w:pPr>
        <w:pStyle w:val="NoSpacing"/>
        <w:rPr>
          <w:rFonts w:asciiTheme="majorBidi" w:hAnsiTheme="majorBidi" w:cstheme="majorBidi"/>
        </w:rPr>
      </w:pPr>
    </w:p>
    <w:p w:rsidR="00621ECD" w:rsidRDefault="00621ECD" w:rsidP="00621ECD">
      <w:pPr>
        <w:pStyle w:val="NoSpacing"/>
        <w:rPr>
          <w:rFonts w:asciiTheme="majorBidi" w:hAnsiTheme="majorBidi" w:cstheme="majorBidi"/>
        </w:rPr>
      </w:pPr>
    </w:p>
    <w:p w:rsidR="00621ECD" w:rsidRDefault="00621ECD" w:rsidP="00621EC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17 August 2012</w:t>
      </w:r>
    </w:p>
    <w:p w:rsidR="00BA4020" w:rsidRPr="00186E49" w:rsidRDefault="00621EC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ECD" w:rsidRDefault="00621ECD" w:rsidP="00552EBA">
      <w:r>
        <w:separator/>
      </w:r>
    </w:p>
  </w:endnote>
  <w:endnote w:type="continuationSeparator" w:id="0">
    <w:p w:rsidR="00621ECD" w:rsidRDefault="00621E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1ECD">
      <w:rPr>
        <w:noProof/>
      </w:rPr>
      <w:t>31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ECD" w:rsidRDefault="00621ECD" w:rsidP="00552EBA">
      <w:r>
        <w:separator/>
      </w:r>
    </w:p>
  </w:footnote>
  <w:footnote w:type="continuationSeparator" w:id="0">
    <w:p w:rsidR="00621ECD" w:rsidRDefault="00621E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1EC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2012-08-31T19:58:00Z</dcterms:created>
  <dcterms:modified xsi:type="dcterms:W3CDTF">2012-08-31T19:59:00Z</dcterms:modified>
</cp:coreProperties>
</file>